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93" w:rsidRDefault="00A06893" w:rsidP="005D11D1">
      <w:pPr>
        <w:pStyle w:val="berschrift1"/>
        <w:rPr>
          <w:rFonts w:ascii="Arial" w:hAnsi="Arial" w:cs="Arial"/>
          <w:sz w:val="46"/>
          <w:szCs w:val="46"/>
        </w:rPr>
      </w:pPr>
    </w:p>
    <w:p w:rsidR="005D11D1" w:rsidRPr="0055284E" w:rsidRDefault="00B35167" w:rsidP="005D11D1">
      <w:pPr>
        <w:pStyle w:val="berschrift1"/>
        <w:rPr>
          <w:rFonts w:ascii="StoneSansITCStd Medium" w:hAnsi="StoneSansITCStd Medium" w:cs="Arial"/>
          <w:sz w:val="36"/>
          <w:szCs w:val="46"/>
        </w:rPr>
      </w:pPr>
      <w:r>
        <w:rPr>
          <w:rFonts w:ascii="StoneSansITCStd Medium" w:hAnsi="StoneSansITCStd Medium" w:cs="Arial"/>
          <w:sz w:val="36"/>
          <w:szCs w:val="46"/>
        </w:rPr>
        <w:t xml:space="preserve">Einstellung der </w:t>
      </w:r>
      <w:r w:rsidR="00E9438C">
        <w:rPr>
          <w:rFonts w:ascii="StoneSansITCStd Medium" w:hAnsi="StoneSansITCStd Medium" w:cs="Arial"/>
          <w:sz w:val="36"/>
          <w:szCs w:val="46"/>
        </w:rPr>
        <w:t>Heizkörper-Thermostate</w:t>
      </w:r>
    </w:p>
    <w:p w:rsidR="00E9399D" w:rsidRPr="0055284E" w:rsidRDefault="00AC3931" w:rsidP="005D11D1">
      <w:pPr>
        <w:pStyle w:val="berschrift1"/>
        <w:rPr>
          <w:rFonts w:ascii="StoneSansITCStd Medium" w:hAnsi="StoneSansITCStd Medium" w:cs="Arial"/>
          <w:b w:val="0"/>
          <w:sz w:val="22"/>
          <w:szCs w:val="22"/>
        </w:rPr>
      </w:pPr>
      <w:r w:rsidRPr="0055284E">
        <w:rPr>
          <w:rFonts w:ascii="StoneSansITCStd Medium" w:hAnsi="StoneSansITCStd Medium" w:cs="Arial"/>
          <w:b w:val="0"/>
          <w:sz w:val="22"/>
          <w:szCs w:val="22"/>
        </w:rPr>
        <w:t xml:space="preserve">Mittels eines Fühlers misst ein Heizungsthermostat die Raumtemperatur und hält die eingestellte </w:t>
      </w:r>
      <w:r w:rsidR="00F9010D" w:rsidRPr="0055284E">
        <w:rPr>
          <w:rFonts w:ascii="StoneSansITCStd Medium" w:hAnsi="StoneSansITCStd Medium" w:cs="Arial"/>
          <w:b w:val="0"/>
          <w:sz w:val="22"/>
          <w:szCs w:val="22"/>
        </w:rPr>
        <w:t>Grad</w:t>
      </w:r>
      <w:r w:rsidR="00E9399D" w:rsidRPr="0055284E">
        <w:rPr>
          <w:rFonts w:ascii="StoneSansITCStd Medium" w:hAnsi="StoneSansITCStd Medium" w:cs="Arial"/>
          <w:b w:val="0"/>
          <w:sz w:val="22"/>
          <w:szCs w:val="22"/>
        </w:rPr>
        <w:t>zahl</w:t>
      </w:r>
      <w:r w:rsidRPr="0055284E">
        <w:rPr>
          <w:rFonts w:ascii="StoneSansITCStd Medium" w:hAnsi="StoneSansITCStd Medium" w:cs="Arial"/>
          <w:b w:val="0"/>
          <w:sz w:val="22"/>
          <w:szCs w:val="22"/>
        </w:rPr>
        <w:t xml:space="preserve"> konstant. Bei der Standardeinstellung 3 entspricht das einer Raumtemperatur von</w:t>
      </w:r>
      <w:r w:rsidR="00AA08C2" w:rsidRPr="0055284E">
        <w:rPr>
          <w:rFonts w:ascii="StoneSansITCStd Medium" w:hAnsi="StoneSansITCStd Medium" w:cs="Arial"/>
          <w:b w:val="0"/>
          <w:sz w:val="22"/>
          <w:szCs w:val="22"/>
        </w:rPr>
        <w:t xml:space="preserve"> ca.</w:t>
      </w:r>
      <w:r w:rsidRPr="0055284E">
        <w:rPr>
          <w:rFonts w:ascii="StoneSansITCStd Medium" w:hAnsi="StoneSansITCStd Medium" w:cs="Arial"/>
          <w:b w:val="0"/>
          <w:sz w:val="22"/>
          <w:szCs w:val="22"/>
        </w:rPr>
        <w:t xml:space="preserve"> 20 </w:t>
      </w:r>
      <w:r w:rsidR="00AA08C2" w:rsidRPr="0055284E">
        <w:rPr>
          <w:rFonts w:ascii="StoneSansITCStd Medium" w:hAnsi="StoneSansITCStd Medium" w:cs="Arial"/>
          <w:b w:val="0"/>
          <w:sz w:val="22"/>
          <w:szCs w:val="22"/>
        </w:rPr>
        <w:t>°C</w:t>
      </w:r>
      <w:r w:rsidR="00F77769" w:rsidRPr="0055284E">
        <w:rPr>
          <w:rFonts w:ascii="StoneSansITCStd Medium" w:hAnsi="StoneSansITCStd Medium" w:cs="Arial"/>
          <w:b w:val="0"/>
          <w:sz w:val="22"/>
          <w:szCs w:val="22"/>
        </w:rPr>
        <w:t>.</w:t>
      </w:r>
    </w:p>
    <w:p w:rsidR="00D93C5A" w:rsidRPr="0055284E" w:rsidRDefault="00D93C5A" w:rsidP="00D93C5A">
      <w:pPr>
        <w:spacing w:after="0" w:line="240" w:lineRule="auto"/>
        <w:rPr>
          <w:rFonts w:ascii="StoneSansITCStd Medium" w:hAnsi="StoneSansITCStd Medium" w:cs="Arial"/>
        </w:rPr>
      </w:pPr>
      <w:r w:rsidRPr="0055284E">
        <w:rPr>
          <w:rFonts w:ascii="StoneSansITCStd Medium" w:hAnsi="StoneSansITCStd Medium" w:cs="Arial"/>
        </w:rPr>
        <w:t>Die Differenz von Teilstrich zu Teilstrich beträgt ca. 1°C.</w:t>
      </w:r>
    </w:p>
    <w:p w:rsidR="00C6386B" w:rsidRPr="0055284E" w:rsidRDefault="00C6386B" w:rsidP="00C6386B">
      <w:pPr>
        <w:spacing w:after="0" w:line="240" w:lineRule="auto"/>
        <w:rPr>
          <w:rFonts w:ascii="StoneSansITCStd Medium" w:hAnsi="StoneSansITCStd Medium" w:cs="Arial"/>
          <w:b/>
          <w:sz w:val="24"/>
          <w:szCs w:val="28"/>
        </w:rPr>
      </w:pPr>
    </w:p>
    <w:p w:rsidR="0055284E" w:rsidRPr="0055284E" w:rsidRDefault="0055284E" w:rsidP="00C6386B">
      <w:pPr>
        <w:spacing w:after="0" w:line="240" w:lineRule="auto"/>
        <w:rPr>
          <w:rFonts w:ascii="StoneSansITCStd Medium" w:hAnsi="StoneSansITCStd Medium" w:cs="Arial"/>
          <w:b/>
          <w:sz w:val="18"/>
          <w:szCs w:val="28"/>
        </w:rPr>
      </w:pPr>
    </w:p>
    <w:p w:rsidR="00C6386B" w:rsidRPr="0055284E" w:rsidRDefault="00C6386B" w:rsidP="00C6386B">
      <w:pPr>
        <w:spacing w:after="0" w:line="240" w:lineRule="auto"/>
        <w:rPr>
          <w:rFonts w:ascii="StoneSansITCStd Medium" w:hAnsi="StoneSansITCStd Medium" w:cs="Arial"/>
          <w:b/>
          <w:sz w:val="28"/>
          <w:szCs w:val="28"/>
        </w:rPr>
      </w:pPr>
      <w:r w:rsidRPr="0055284E">
        <w:rPr>
          <w:rFonts w:ascii="StoneSansITCStd Medium" w:hAnsi="StoneSansITCStd Medium" w:cs="Arial"/>
          <w:b/>
          <w:sz w:val="28"/>
          <w:szCs w:val="28"/>
        </w:rPr>
        <w:t xml:space="preserve">Um eine Raumtemperatur von </w:t>
      </w:r>
      <w:r w:rsidR="002C13BD">
        <w:rPr>
          <w:rFonts w:ascii="StoneSansITCStd Medium" w:hAnsi="StoneSansITCStd Medium" w:cs="Arial"/>
          <w:b/>
          <w:sz w:val="28"/>
          <w:szCs w:val="28"/>
        </w:rPr>
        <w:t>20</w:t>
      </w:r>
      <w:r w:rsidRPr="0055284E">
        <w:rPr>
          <w:rFonts w:ascii="StoneSansITCStd Medium" w:hAnsi="StoneSansITCStd Medium" w:cs="Arial"/>
          <w:b/>
          <w:sz w:val="28"/>
          <w:szCs w:val="28"/>
        </w:rPr>
        <w:t xml:space="preserve"> °C einzustellen, sollte das Thermostat </w:t>
      </w:r>
      <w:r w:rsidR="002C13BD">
        <w:rPr>
          <w:rFonts w:ascii="StoneSansITCStd Medium" w:hAnsi="StoneSansITCStd Medium" w:cs="Arial"/>
          <w:b/>
          <w:sz w:val="28"/>
          <w:szCs w:val="28"/>
        </w:rPr>
        <w:t>auf Stufe 3 e</w:t>
      </w:r>
      <w:r w:rsidRPr="0055284E">
        <w:rPr>
          <w:rFonts w:ascii="StoneSansITCStd Medium" w:hAnsi="StoneSansITCStd Medium" w:cs="Arial"/>
          <w:b/>
          <w:sz w:val="28"/>
          <w:szCs w:val="28"/>
        </w:rPr>
        <w:t xml:space="preserve">ingestellt werden. </w:t>
      </w:r>
    </w:p>
    <w:p w:rsidR="00C6386B" w:rsidRPr="0055284E" w:rsidRDefault="00C6386B" w:rsidP="00D93C5A">
      <w:pPr>
        <w:spacing w:after="0" w:line="240" w:lineRule="auto"/>
        <w:rPr>
          <w:rFonts w:ascii="StoneSansITCStd Medium" w:hAnsi="StoneSansITCStd Medium" w:cs="Arial"/>
          <w:sz w:val="20"/>
        </w:rPr>
      </w:pPr>
    </w:p>
    <w:p w:rsidR="00C6386B" w:rsidRPr="0055284E" w:rsidRDefault="00C6386B" w:rsidP="00D93C5A">
      <w:pPr>
        <w:spacing w:after="0" w:line="240" w:lineRule="auto"/>
        <w:rPr>
          <w:rFonts w:ascii="StoneSansITCStd Medium" w:hAnsi="StoneSansITCStd Medium" w:cs="Arial"/>
          <w:sz w:val="20"/>
        </w:rPr>
      </w:pPr>
    </w:p>
    <w:p w:rsidR="00C6386B" w:rsidRPr="0055284E" w:rsidRDefault="00C6386B" w:rsidP="00C6386B">
      <w:pPr>
        <w:spacing w:after="0" w:line="240" w:lineRule="auto"/>
        <w:jc w:val="center"/>
        <w:rPr>
          <w:rFonts w:ascii="StoneSansITCStd Medium" w:hAnsi="StoneSansITCStd Medium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5284E">
        <w:rPr>
          <w:rFonts w:ascii="StoneSansITCStd Medium" w:hAnsi="StoneSansITCStd Medium" w:cs="Arial"/>
          <w:b/>
          <w:color w:val="A5A5A5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Achten Sie auf die </w:t>
      </w:r>
      <w:r w:rsidRPr="0055284E">
        <w:rPr>
          <w:rFonts w:ascii="StoneSansITCStd Medium" w:hAnsi="StoneSansITCStd Medium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richtige</w:t>
      </w:r>
    </w:p>
    <w:p w:rsidR="00C6386B" w:rsidRPr="0055284E" w:rsidRDefault="00C6386B" w:rsidP="00C6386B">
      <w:pPr>
        <w:spacing w:after="0" w:line="240" w:lineRule="auto"/>
        <w:jc w:val="center"/>
        <w:rPr>
          <w:rFonts w:ascii="StoneSansITCStd Medium" w:eastAsia="Times New Roman" w:hAnsi="StoneSansITCStd Medium" w:cs="Arial"/>
          <w:b/>
          <w:color w:val="A5A5A5" w:themeColor="accent3"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5284E">
        <w:rPr>
          <w:rFonts w:ascii="StoneSansITCStd Medium" w:hAnsi="StoneSansITCStd Medium" w:cs="Arial"/>
          <w:b/>
          <w:color w:val="767171" w:themeColor="background2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Einstellung </w:t>
      </w:r>
      <w:r w:rsidRPr="0055284E">
        <w:rPr>
          <w:rFonts w:ascii="StoneSansITCStd Medium" w:hAnsi="StoneSansITCStd Medium" w:cs="Arial"/>
          <w:b/>
          <w:color w:val="A5A5A5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der Thermostate</w:t>
      </w:r>
    </w:p>
    <w:p w:rsidR="002C13BD" w:rsidRDefault="002C13BD" w:rsidP="0032513A">
      <w:pPr>
        <w:tabs>
          <w:tab w:val="left" w:pos="1947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715182" wp14:editId="64B59AD1">
            <wp:extent cx="3619500" cy="241528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54" cy="2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85" w:rsidRPr="0055284E" w:rsidRDefault="00434A85" w:rsidP="00434A85">
      <w:pPr>
        <w:spacing w:before="100" w:beforeAutospacing="1" w:after="100" w:afterAutospacing="1" w:line="240" w:lineRule="auto"/>
        <w:outlineLvl w:val="2"/>
        <w:rPr>
          <w:rFonts w:ascii="StoneSansITCStd Medium" w:eastAsia="Times New Roman" w:hAnsi="StoneSansITCStd Medium" w:cs="Arial"/>
          <w:b/>
          <w:bCs/>
          <w:lang w:eastAsia="de-DE"/>
        </w:rPr>
      </w:pPr>
      <w:r w:rsidRPr="0055284E">
        <w:rPr>
          <w:rFonts w:ascii="StoneSansITCStd Medium" w:hAnsi="StoneSansITCStd Medium" w:cs="Arial"/>
        </w:rPr>
        <w:t xml:space="preserve">Eine um 1 °C niedrigere Raumlufttemperatur bedeutet einer Einsparung von </w:t>
      </w:r>
      <w:r w:rsidRPr="0055284E">
        <w:rPr>
          <w:rFonts w:ascii="StoneSansITCStd Medium" w:hAnsi="StoneSansITCStd Medium" w:cs="Arial"/>
          <w:b/>
        </w:rPr>
        <w:t>ca. 6 %</w:t>
      </w:r>
      <w:r w:rsidRPr="0055284E">
        <w:rPr>
          <w:rFonts w:ascii="StoneSansITCStd Medium" w:hAnsi="StoneSansITCStd Medium" w:cs="Arial"/>
        </w:rPr>
        <w:t xml:space="preserve"> des Energieverbrauchs.</w:t>
      </w:r>
      <w:r w:rsidRPr="0055284E">
        <w:rPr>
          <w:rFonts w:ascii="StoneSansITCStd Medium" w:eastAsia="Times New Roman" w:hAnsi="StoneSansITCStd Medium" w:cs="Arial"/>
          <w:b/>
          <w:bCs/>
          <w:lang w:eastAsia="de-DE"/>
        </w:rPr>
        <w:t xml:space="preserve"> </w:t>
      </w:r>
    </w:p>
    <w:p w:rsidR="00434A85" w:rsidRPr="0055284E" w:rsidRDefault="00434A85" w:rsidP="00434A85">
      <w:pPr>
        <w:spacing w:before="100" w:beforeAutospacing="1" w:after="100" w:afterAutospacing="1" w:line="240" w:lineRule="auto"/>
        <w:outlineLvl w:val="2"/>
        <w:rPr>
          <w:rFonts w:ascii="StoneSansITCStd Medium" w:eastAsia="Times New Roman" w:hAnsi="StoneSansITCStd Medium" w:cs="Arial"/>
          <w:b/>
          <w:bCs/>
          <w:color w:val="FF0000"/>
          <w:sz w:val="28"/>
          <w:lang w:eastAsia="de-DE"/>
        </w:rPr>
      </w:pPr>
      <w:r w:rsidRPr="0055284E">
        <w:rPr>
          <w:rFonts w:ascii="StoneSansITCStd Medium" w:eastAsia="Times New Roman" w:hAnsi="StoneSansITCStd Medium" w:cs="Arial"/>
          <w:b/>
          <w:bCs/>
          <w:color w:val="FF0000"/>
          <w:sz w:val="28"/>
          <w:lang w:eastAsia="de-DE"/>
        </w:rPr>
        <w:t>Bitte helfen Sie mit, und stellen Sie Ihre Heizkörperthermostate:</w:t>
      </w:r>
    </w:p>
    <w:p w:rsidR="00C6386B" w:rsidRPr="0055284E" w:rsidRDefault="00C6386B" w:rsidP="00434A8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</w:pP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Bei überwiegend sitzender Tätigkeit im Büro: </w:t>
      </w:r>
      <w:r w:rsidR="006349A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auf </w:t>
      </w:r>
      <w:r w:rsidR="002C13BD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>20</w:t>
      </w: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 °C</w:t>
      </w:r>
    </w:p>
    <w:p w:rsidR="00434A85" w:rsidRPr="0055284E" w:rsidRDefault="00434A85" w:rsidP="00434A8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</w:pP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>Bei</w:t>
      </w:r>
      <w:r w:rsidR="0055284E"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 kurzfristig ungenutzten Räumen</w:t>
      </w: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/nach Feierabend: </w:t>
      </w:r>
      <w:r w:rsidR="006349A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auf </w:t>
      </w: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>16</w:t>
      </w:r>
      <w:r w:rsidR="00C6386B"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 </w:t>
      </w: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>°C</w:t>
      </w:r>
    </w:p>
    <w:p w:rsidR="00434A85" w:rsidRPr="0055284E" w:rsidRDefault="00434A85" w:rsidP="00434A8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</w:pP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Bei längerer Abwesenheit / Urlaub: </w:t>
      </w:r>
      <w:r w:rsidR="006349A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auf </w:t>
      </w: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>14</w:t>
      </w:r>
      <w:r w:rsidR="00C6386B"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 xml:space="preserve">-15 </w:t>
      </w:r>
      <w:r w:rsidRPr="0055284E">
        <w:rPr>
          <w:rFonts w:ascii="StoneSansITCStd Medium" w:eastAsia="Times New Roman" w:hAnsi="StoneSansITCStd Medium" w:cs="Arial"/>
          <w:b/>
          <w:bCs/>
          <w:color w:val="FF0000"/>
          <w:sz w:val="24"/>
          <w:lang w:eastAsia="de-DE"/>
        </w:rPr>
        <w:t>°C</w:t>
      </w:r>
    </w:p>
    <w:p w:rsidR="00434A85" w:rsidRPr="0055284E" w:rsidRDefault="00434A85" w:rsidP="00434A85">
      <w:pPr>
        <w:spacing w:before="100" w:beforeAutospacing="1" w:after="100" w:afterAutospacing="1" w:line="240" w:lineRule="auto"/>
        <w:outlineLvl w:val="2"/>
        <w:rPr>
          <w:rFonts w:ascii="StoneSansITCStd Medium" w:eastAsia="Times New Roman" w:hAnsi="StoneSansITCStd Medium" w:cs="Arial"/>
          <w:bCs/>
          <w:lang w:eastAsia="de-DE"/>
        </w:rPr>
      </w:pPr>
      <w:r w:rsidRPr="0055284E">
        <w:rPr>
          <w:rFonts w:ascii="StoneSansITCStd Medium" w:eastAsia="Times New Roman" w:hAnsi="StoneSansITCStd Medium" w:cs="Arial"/>
          <w:b/>
          <w:bCs/>
          <w:lang w:eastAsia="de-DE"/>
        </w:rPr>
        <w:t xml:space="preserve">Anmerkung: </w:t>
      </w:r>
      <w:r w:rsidRPr="0055284E">
        <w:rPr>
          <w:rFonts w:ascii="StoneSansITCStd Medium" w:eastAsia="Times New Roman" w:hAnsi="StoneSansITCStd Medium" w:cs="Arial"/>
          <w:bCs/>
          <w:lang w:eastAsia="de-DE"/>
        </w:rPr>
        <w:t xml:space="preserve">Mit den Zahlen auf dem Thermostatkopf stellt man nicht direkt die </w:t>
      </w:r>
      <w:proofErr w:type="spellStart"/>
      <w:r w:rsidRPr="0055284E">
        <w:rPr>
          <w:rFonts w:ascii="StoneSansITCStd Medium" w:eastAsia="Times New Roman" w:hAnsi="StoneSansITCStd Medium" w:cs="Arial"/>
          <w:bCs/>
          <w:lang w:eastAsia="de-DE"/>
        </w:rPr>
        <w:t>Wasserdurchflussmenge</w:t>
      </w:r>
      <w:proofErr w:type="spellEnd"/>
      <w:r w:rsidRPr="0055284E">
        <w:rPr>
          <w:rFonts w:ascii="StoneSansITCStd Medium" w:eastAsia="Times New Roman" w:hAnsi="StoneSansITCStd Medium" w:cs="Arial"/>
          <w:bCs/>
          <w:lang w:eastAsia="de-DE"/>
        </w:rPr>
        <w:t>, sondern den Regelp</w:t>
      </w:r>
      <w:bookmarkStart w:id="0" w:name="_GoBack"/>
      <w:bookmarkEnd w:id="0"/>
      <w:r w:rsidRPr="0055284E">
        <w:rPr>
          <w:rFonts w:ascii="StoneSansITCStd Medium" w:eastAsia="Times New Roman" w:hAnsi="StoneSansITCStd Medium" w:cs="Arial"/>
          <w:bCs/>
          <w:lang w:eastAsia="de-DE"/>
        </w:rPr>
        <w:t xml:space="preserve">unkt (gewünschte Raumtemperatur) ein. </w:t>
      </w:r>
      <w:r w:rsidR="0055284E" w:rsidRPr="0055284E">
        <w:rPr>
          <w:rFonts w:ascii="StoneSansITCStd Medium" w:eastAsia="Times New Roman" w:hAnsi="StoneSansITCStd Medium" w:cs="Arial"/>
          <w:bCs/>
          <w:lang w:eastAsia="de-DE"/>
        </w:rPr>
        <w:t xml:space="preserve">Es wird daher </w:t>
      </w:r>
      <w:r w:rsidR="0055284E" w:rsidRPr="0055284E">
        <w:rPr>
          <w:rFonts w:ascii="StoneSansITCStd Medium" w:eastAsia="Times New Roman" w:hAnsi="StoneSansITCStd Medium" w:cs="Arial"/>
          <w:b/>
          <w:bCs/>
          <w:u w:val="single"/>
          <w:lang w:eastAsia="de-DE"/>
        </w:rPr>
        <w:t xml:space="preserve">nicht </w:t>
      </w:r>
      <w:r w:rsidR="0055284E" w:rsidRPr="0055284E">
        <w:rPr>
          <w:rFonts w:ascii="StoneSansITCStd Medium" w:eastAsia="Times New Roman" w:hAnsi="StoneSansITCStd Medium" w:cs="Arial"/>
          <w:bCs/>
          <w:lang w:eastAsia="de-DE"/>
        </w:rPr>
        <w:t>schneller warm, wenn das Thermostat voll aufgedreht wird!</w:t>
      </w:r>
    </w:p>
    <w:p w:rsidR="00AC3931" w:rsidRPr="0055284E" w:rsidRDefault="00142725">
      <w:pPr>
        <w:rPr>
          <w:rFonts w:ascii="StoneSansITCStd Medium" w:hAnsi="StoneSansITCStd Medium"/>
        </w:rPr>
      </w:pPr>
      <w:r w:rsidRPr="0055284E">
        <w:rPr>
          <w:rFonts w:ascii="StoneSansITCStd Medium" w:hAnsi="StoneSansITCStd Medium"/>
        </w:rPr>
        <w:t xml:space="preserve">Für Rückfragen </w:t>
      </w:r>
      <w:r w:rsidR="002C13BD">
        <w:rPr>
          <w:rFonts w:ascii="StoneSansITCStd Medium" w:hAnsi="StoneSansITCStd Medium"/>
        </w:rPr>
        <w:t xml:space="preserve">oder Störungen </w:t>
      </w:r>
      <w:r w:rsidRPr="0055284E">
        <w:rPr>
          <w:rFonts w:ascii="StoneSansITCStd Medium" w:hAnsi="StoneSansITCStd Medium"/>
        </w:rPr>
        <w:t>wenden Sie sich bitte an Jörg Cronjäger (Dez.4), Durchwahl -3023.</w:t>
      </w:r>
    </w:p>
    <w:sectPr w:rsidR="00AC3931" w:rsidRPr="0055284E" w:rsidSect="00AA08C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93" w:rsidRDefault="00A06893" w:rsidP="00A06893">
      <w:pPr>
        <w:spacing w:after="0" w:line="240" w:lineRule="auto"/>
      </w:pPr>
      <w:r>
        <w:separator/>
      </w:r>
    </w:p>
  </w:endnote>
  <w:endnote w:type="continuationSeparator" w:id="0">
    <w:p w:rsidR="00A06893" w:rsidRDefault="00A06893" w:rsidP="00A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93" w:rsidRDefault="00A06893" w:rsidP="00A06893">
      <w:pPr>
        <w:spacing w:after="0" w:line="240" w:lineRule="auto"/>
      </w:pPr>
      <w:r>
        <w:separator/>
      </w:r>
    </w:p>
  </w:footnote>
  <w:footnote w:type="continuationSeparator" w:id="0">
    <w:p w:rsidR="00A06893" w:rsidRDefault="00A06893" w:rsidP="00A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93" w:rsidRDefault="00A06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899770" y="446227"/>
          <wp:positionH relativeFrom="page">
            <wp:align>left</wp:align>
          </wp:positionH>
          <wp:positionV relativeFrom="page">
            <wp:align>top</wp:align>
          </wp:positionV>
          <wp:extent cx="3745382" cy="697647"/>
          <wp:effectExtent l="0" t="0" r="0" b="7620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UC_de_RGB_gross_keineTransparenz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3041" cy="70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6BC0"/>
    <w:multiLevelType w:val="hybridMultilevel"/>
    <w:tmpl w:val="D892FE52"/>
    <w:lvl w:ilvl="0" w:tplc="EF984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31"/>
    <w:rsid w:val="0000067E"/>
    <w:rsid w:val="00142725"/>
    <w:rsid w:val="001A58B8"/>
    <w:rsid w:val="002B26FE"/>
    <w:rsid w:val="002C13BD"/>
    <w:rsid w:val="0032513A"/>
    <w:rsid w:val="003A6B60"/>
    <w:rsid w:val="00434A85"/>
    <w:rsid w:val="0055284E"/>
    <w:rsid w:val="005D11D1"/>
    <w:rsid w:val="006349AE"/>
    <w:rsid w:val="006F16B9"/>
    <w:rsid w:val="00A06893"/>
    <w:rsid w:val="00A261B9"/>
    <w:rsid w:val="00AA08C2"/>
    <w:rsid w:val="00AC3931"/>
    <w:rsid w:val="00AD4C4A"/>
    <w:rsid w:val="00B35167"/>
    <w:rsid w:val="00C6386B"/>
    <w:rsid w:val="00D93C5A"/>
    <w:rsid w:val="00E9399D"/>
    <w:rsid w:val="00E9438C"/>
    <w:rsid w:val="00EA5376"/>
    <w:rsid w:val="00F51761"/>
    <w:rsid w:val="00F77769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87D79"/>
  <w15:chartTrackingRefBased/>
  <w15:docId w15:val="{CC549C92-B5D0-4528-B629-14FC707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393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26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893"/>
  </w:style>
  <w:style w:type="paragraph" w:styleId="Fuzeile">
    <w:name w:val="footer"/>
    <w:basedOn w:val="Standard"/>
    <w:link w:val="FuzeileZchn"/>
    <w:uiPriority w:val="99"/>
    <w:unhideWhenUsed/>
    <w:rsid w:val="00A0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893"/>
  </w:style>
  <w:style w:type="paragraph" w:styleId="Listenabsatz">
    <w:name w:val="List Paragraph"/>
    <w:basedOn w:val="Standard"/>
    <w:uiPriority w:val="34"/>
    <w:qFormat/>
    <w:rsid w:val="00434A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Cronjäger</dc:creator>
  <cp:keywords/>
  <dc:description/>
  <cp:lastModifiedBy>Janine Schütz</cp:lastModifiedBy>
  <cp:revision>3</cp:revision>
  <cp:lastPrinted>2022-09-06T07:34:00Z</cp:lastPrinted>
  <dcterms:created xsi:type="dcterms:W3CDTF">2023-10-12T07:50:00Z</dcterms:created>
  <dcterms:modified xsi:type="dcterms:W3CDTF">2023-10-12T08:02:00Z</dcterms:modified>
</cp:coreProperties>
</file>